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9A" w:rsidRDefault="00F5369A" w:rsidP="00F5369A">
      <w:pPr>
        <w:jc w:val="center"/>
        <w:rPr>
          <w:b/>
          <w:sz w:val="32"/>
        </w:rPr>
      </w:pPr>
      <w:r>
        <w:rPr>
          <w:b/>
          <w:sz w:val="32"/>
        </w:rPr>
        <w:t>УВАЖАЕМЫЕ ЖИТЕЛИ АДМИРАЛТЕЙСКОГО РАЙОНА!</w:t>
      </w:r>
    </w:p>
    <w:p w:rsidR="00F5369A" w:rsidRDefault="00F5369A" w:rsidP="00F5369A">
      <w:pPr>
        <w:jc w:val="both"/>
        <w:rPr>
          <w:sz w:val="28"/>
        </w:rPr>
      </w:pPr>
    </w:p>
    <w:p w:rsidR="00F5369A" w:rsidRDefault="00F5369A" w:rsidP="00F5369A">
      <w:pPr>
        <w:jc w:val="both"/>
        <w:rPr>
          <w:sz w:val="28"/>
        </w:rPr>
      </w:pPr>
      <w:r>
        <w:rPr>
          <w:sz w:val="28"/>
        </w:rPr>
        <w:tab/>
        <w:t xml:space="preserve">В связи с осложнением оперативной обстановки, возможностью возникновения на территории района различного характера чрезвычайных ситуаций </w:t>
      </w:r>
      <w:r w:rsidR="002C3EDA">
        <w:rPr>
          <w:sz w:val="28"/>
        </w:rPr>
        <w:t>УМВД России по Адмиралтейскому району г. Санкт-Петербурга</w:t>
      </w:r>
      <w:r>
        <w:rPr>
          <w:sz w:val="28"/>
        </w:rPr>
        <w:t xml:space="preserve"> обращает ваше внимание на необходимость проявления бдительности и осторожности при нахождении в учреждениях, на улицах, в транспорте, в других общественных местах.</w:t>
      </w:r>
    </w:p>
    <w:p w:rsidR="00F5369A" w:rsidRDefault="00F5369A" w:rsidP="00F5369A">
      <w:pPr>
        <w:jc w:val="both"/>
        <w:rPr>
          <w:b/>
          <w:sz w:val="28"/>
        </w:rPr>
      </w:pPr>
      <w:r>
        <w:rPr>
          <w:sz w:val="28"/>
        </w:rPr>
        <w:tab/>
        <w:t xml:space="preserve">В целях предотвращения особо опасных преступлений, сохранения жизни окружающих людей </w:t>
      </w:r>
      <w:r>
        <w:rPr>
          <w:b/>
          <w:sz w:val="28"/>
        </w:rPr>
        <w:t xml:space="preserve">срочно сообщайте в </w:t>
      </w:r>
      <w:r w:rsidR="002C3EDA">
        <w:rPr>
          <w:b/>
          <w:sz w:val="28"/>
        </w:rPr>
        <w:t>ПОЛИЦИЮ</w:t>
      </w:r>
      <w:r>
        <w:rPr>
          <w:b/>
          <w:sz w:val="28"/>
        </w:rPr>
        <w:t>: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замеченном неадекватном поведении отдельных лиц;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наличии у них оружия и боеприпасов;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попытке бесхозного оставления в местах наибольшей концентрации граждан подозрительных предметов;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 автомашинах, припаркованных в общественных местах и долгое время невостребуемых владельцами;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посторонних предметах, по неизвестным причинам находящихся в подвалах домов, в парадных, в лифтах, в зданиях учреждений и организаций;</w:t>
      </w:r>
    </w:p>
    <w:p w:rsidR="00F5369A" w:rsidRDefault="00F5369A" w:rsidP="00F5369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 нехарактерных повреждениях предметов городского хозяйства (фасадов зданий, рекламных тумб, стендов, уличных ларьков, решеток и оград и т.д.).</w:t>
      </w:r>
    </w:p>
    <w:p w:rsidR="00F5369A" w:rsidRDefault="00F5369A" w:rsidP="00F5369A">
      <w:pPr>
        <w:ind w:firstLine="720"/>
        <w:jc w:val="both"/>
        <w:rPr>
          <w:b/>
          <w:sz w:val="28"/>
        </w:rPr>
      </w:pPr>
      <w:r>
        <w:rPr>
          <w:sz w:val="28"/>
        </w:rPr>
        <w:t>При обнаружении подозрительного предмета, похожего на взрывное устройство</w:t>
      </w:r>
      <w:r>
        <w:rPr>
          <w:b/>
          <w:sz w:val="28"/>
        </w:rPr>
        <w:t>, запрещается: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трогать и перемещать его;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заливать жидкостями, засыпать порошками (грунтом), накрывать материалами;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пользоваться вблизи него электро-радиоаппаратурой;</w:t>
      </w:r>
    </w:p>
    <w:p w:rsidR="00F5369A" w:rsidRDefault="00F5369A" w:rsidP="00F5369A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оказывать на подозрительный предмет температурное, звуковое, механическое и электромагнитное воздействие.</w:t>
      </w:r>
    </w:p>
    <w:p w:rsidR="00F5369A" w:rsidRDefault="00F5369A" w:rsidP="00F5369A">
      <w:pPr>
        <w:ind w:firstLine="720"/>
        <w:jc w:val="both"/>
        <w:rPr>
          <w:sz w:val="28"/>
        </w:rPr>
      </w:pPr>
      <w:r>
        <w:rPr>
          <w:sz w:val="28"/>
        </w:rPr>
        <w:t>Наиболее общими признаками, указывающими на возможное отнесение подозрительного предмета к взрывному устройству являются: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обнаружение в общественных местах и транспорте посторонних (бесхозных) портфелей, свертков, чемоданов, сумок и т.д.;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наличие у предметов характерного вида штатных боеприпасов;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исходящий от предмета резкий запах горюче-смазочных материалов, растворителей, звук работающего часового механизма, наличие дыма;</w:t>
      </w:r>
    </w:p>
    <w:p w:rsidR="00F5369A" w:rsidRDefault="00F5369A" w:rsidP="00F5369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наличие связей предметов с объектами окружающей обстановки  в виде растяжек, прикрепленной проволоки и т.д.</w:t>
      </w:r>
    </w:p>
    <w:p w:rsidR="00F5369A" w:rsidRDefault="00F5369A" w:rsidP="00F5369A">
      <w:pPr>
        <w:jc w:val="both"/>
        <w:rPr>
          <w:sz w:val="28"/>
        </w:rPr>
      </w:pPr>
    </w:p>
    <w:p w:rsidR="00F5369A" w:rsidRDefault="00F5369A" w:rsidP="00F5369A">
      <w:pPr>
        <w:pStyle w:val="a3"/>
      </w:pPr>
      <w:r>
        <w:t>Особо опасные преступления против жизни и здоровья граждан – общая</w:t>
      </w:r>
      <w:r w:rsidR="002C3EDA">
        <w:t xml:space="preserve"> беда</w:t>
      </w:r>
      <w:r>
        <w:t>. Помните: от вашей гражданской позиции во многом зависит успешная работа органов внутренних дел по их предотвращению.</w:t>
      </w:r>
    </w:p>
    <w:p w:rsidR="00F5369A" w:rsidRDefault="00F5369A" w:rsidP="00F5369A">
      <w:pPr>
        <w:jc w:val="both"/>
        <w:rPr>
          <w:sz w:val="28"/>
        </w:rPr>
      </w:pPr>
    </w:p>
    <w:p w:rsidR="00F5369A" w:rsidRPr="002C3EDA" w:rsidRDefault="00F5369A" w:rsidP="00F5369A">
      <w:pPr>
        <w:jc w:val="center"/>
        <w:rPr>
          <w:b/>
          <w:sz w:val="32"/>
          <w:szCs w:val="32"/>
        </w:rPr>
      </w:pPr>
      <w:r w:rsidRPr="002C3EDA">
        <w:rPr>
          <w:b/>
          <w:sz w:val="32"/>
          <w:szCs w:val="32"/>
        </w:rPr>
        <w:t>Контактные телефоны:</w:t>
      </w:r>
    </w:p>
    <w:p w:rsidR="00F5369A" w:rsidRDefault="002C3EDA" w:rsidP="002C3EDA">
      <w:pPr>
        <w:jc w:val="center"/>
        <w:rPr>
          <w:b/>
          <w:sz w:val="28"/>
        </w:rPr>
      </w:pPr>
      <w:r>
        <w:rPr>
          <w:b/>
          <w:sz w:val="28"/>
        </w:rPr>
        <w:t xml:space="preserve">УМВД России по </w:t>
      </w:r>
      <w:r w:rsidR="00F5369A">
        <w:rPr>
          <w:b/>
          <w:sz w:val="28"/>
        </w:rPr>
        <w:t>Адмиралтейско</w:t>
      </w:r>
      <w:r>
        <w:rPr>
          <w:b/>
          <w:sz w:val="28"/>
        </w:rPr>
        <w:t xml:space="preserve">му </w:t>
      </w:r>
      <w:r w:rsidR="00F5369A">
        <w:rPr>
          <w:b/>
          <w:sz w:val="28"/>
        </w:rPr>
        <w:t xml:space="preserve"> </w:t>
      </w:r>
      <w:r>
        <w:rPr>
          <w:b/>
          <w:sz w:val="28"/>
        </w:rPr>
        <w:t>району</w:t>
      </w:r>
      <w:r w:rsidR="00F5369A">
        <w:rPr>
          <w:b/>
          <w:sz w:val="28"/>
        </w:rPr>
        <w:t xml:space="preserve">     316-02-02</w:t>
      </w:r>
    </w:p>
    <w:p w:rsidR="00F5369A" w:rsidRDefault="00F5369A" w:rsidP="00F5369A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1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 xml:space="preserve">лиции     </w:t>
      </w:r>
      <w:r w:rsidR="002C3EDA">
        <w:rPr>
          <w:b/>
          <w:sz w:val="28"/>
        </w:rPr>
        <w:t>573</w:t>
      </w:r>
      <w:r>
        <w:rPr>
          <w:b/>
          <w:sz w:val="28"/>
        </w:rPr>
        <w:t>-0</w:t>
      </w:r>
      <w:r w:rsidR="002C3EDA">
        <w:rPr>
          <w:b/>
          <w:sz w:val="28"/>
        </w:rPr>
        <w:t>2</w:t>
      </w:r>
      <w:r>
        <w:rPr>
          <w:b/>
          <w:sz w:val="28"/>
        </w:rPr>
        <w:t>-</w:t>
      </w:r>
      <w:r w:rsidR="002C3EDA">
        <w:rPr>
          <w:b/>
          <w:sz w:val="28"/>
        </w:rPr>
        <w:t>1</w:t>
      </w:r>
      <w:r>
        <w:rPr>
          <w:b/>
          <w:sz w:val="28"/>
        </w:rPr>
        <w:t>0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615616">
        <w:rPr>
          <w:b/>
          <w:sz w:val="28"/>
        </w:rPr>
        <w:t xml:space="preserve">    </w:t>
      </w:r>
      <w:r>
        <w:rPr>
          <w:b/>
          <w:sz w:val="28"/>
        </w:rPr>
        <w:t xml:space="preserve">2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>лиции    314-02-02</w:t>
      </w:r>
    </w:p>
    <w:p w:rsidR="004E5EDC" w:rsidRDefault="00F5369A" w:rsidP="00615616">
      <w:pPr>
        <w:ind w:firstLine="720"/>
        <w:jc w:val="both"/>
      </w:pPr>
      <w:r>
        <w:rPr>
          <w:b/>
          <w:sz w:val="28"/>
        </w:rPr>
        <w:t xml:space="preserve">38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 xml:space="preserve">лиции   </w:t>
      </w:r>
      <w:r w:rsidR="002C3EDA">
        <w:rPr>
          <w:b/>
          <w:sz w:val="28"/>
        </w:rPr>
        <w:t>573</w:t>
      </w:r>
      <w:r>
        <w:rPr>
          <w:b/>
          <w:sz w:val="28"/>
        </w:rPr>
        <w:t>-</w:t>
      </w:r>
      <w:r w:rsidR="002C3EDA">
        <w:rPr>
          <w:b/>
          <w:sz w:val="28"/>
        </w:rPr>
        <w:t>02</w:t>
      </w:r>
      <w:r>
        <w:rPr>
          <w:b/>
          <w:sz w:val="28"/>
        </w:rPr>
        <w:t>-</w:t>
      </w:r>
      <w:r w:rsidR="002C3EDA">
        <w:rPr>
          <w:b/>
          <w:sz w:val="28"/>
        </w:rPr>
        <w:t>8</w:t>
      </w:r>
      <w:r>
        <w:rPr>
          <w:b/>
          <w:sz w:val="28"/>
        </w:rPr>
        <w:t xml:space="preserve">3                    77 отдел </w:t>
      </w:r>
      <w:r w:rsidR="00615616">
        <w:rPr>
          <w:b/>
          <w:sz w:val="28"/>
        </w:rPr>
        <w:t>по</w:t>
      </w:r>
      <w:r>
        <w:rPr>
          <w:b/>
          <w:sz w:val="28"/>
        </w:rPr>
        <w:t xml:space="preserve">лиции  </w:t>
      </w:r>
      <w:r w:rsidR="002C3EDA">
        <w:rPr>
          <w:b/>
          <w:sz w:val="28"/>
        </w:rPr>
        <w:t>573</w:t>
      </w:r>
      <w:r>
        <w:rPr>
          <w:b/>
          <w:sz w:val="28"/>
        </w:rPr>
        <w:t>-</w:t>
      </w:r>
      <w:r w:rsidR="002C3EDA">
        <w:rPr>
          <w:b/>
          <w:sz w:val="28"/>
        </w:rPr>
        <w:t>03</w:t>
      </w:r>
      <w:r>
        <w:rPr>
          <w:b/>
          <w:sz w:val="28"/>
        </w:rPr>
        <w:t>-</w:t>
      </w:r>
      <w:r w:rsidR="002C3EDA">
        <w:rPr>
          <w:b/>
          <w:sz w:val="28"/>
        </w:rPr>
        <w:t>04</w:t>
      </w:r>
    </w:p>
    <w:p w:rsidR="00610B7B" w:rsidRDefault="00610B7B"/>
    <w:sectPr w:rsidR="00610B7B" w:rsidSect="007E2575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516" w:rsidRDefault="00010516" w:rsidP="00610B7B">
      <w:r>
        <w:separator/>
      </w:r>
    </w:p>
  </w:endnote>
  <w:endnote w:type="continuationSeparator" w:id="1">
    <w:p w:rsidR="00010516" w:rsidRDefault="00010516" w:rsidP="0061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516" w:rsidRDefault="00010516" w:rsidP="00610B7B">
      <w:r>
        <w:separator/>
      </w:r>
    </w:p>
  </w:footnote>
  <w:footnote w:type="continuationSeparator" w:id="1">
    <w:p w:rsidR="00010516" w:rsidRDefault="00010516" w:rsidP="00610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69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0431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1027B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69A"/>
    <w:rsid w:val="00010516"/>
    <w:rsid w:val="001B36E2"/>
    <w:rsid w:val="00224375"/>
    <w:rsid w:val="002C3EDA"/>
    <w:rsid w:val="004E5EDC"/>
    <w:rsid w:val="00610B7B"/>
    <w:rsid w:val="00615616"/>
    <w:rsid w:val="007E2575"/>
    <w:rsid w:val="00E83FA1"/>
    <w:rsid w:val="00F5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369A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536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610B7B"/>
  </w:style>
  <w:style w:type="character" w:customStyle="1" w:styleId="a6">
    <w:name w:val="Текст сноски Знак"/>
    <w:basedOn w:val="a0"/>
    <w:link w:val="a5"/>
    <w:semiHidden/>
    <w:rsid w:val="00610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610B7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15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>OEM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sokka</cp:lastModifiedBy>
  <cp:revision>2</cp:revision>
  <cp:lastPrinted>2015-10-21T07:50:00Z</cp:lastPrinted>
  <dcterms:created xsi:type="dcterms:W3CDTF">2015-10-21T07:50:00Z</dcterms:created>
  <dcterms:modified xsi:type="dcterms:W3CDTF">2015-10-21T07:50:00Z</dcterms:modified>
</cp:coreProperties>
</file>